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7510" w:rsidRPr="00AC51CA" w:rsidRDefault="004814BA" w:rsidP="004D7510">
      <w:pPr>
        <w:pStyle w:val="StandardWeb"/>
        <w:rPr>
          <w:rFonts w:ascii="Comic Sans MS" w:hAnsi="Comic Sans MS"/>
          <w:b/>
        </w:rPr>
      </w:pPr>
      <w:r w:rsidRPr="00AC51CA">
        <w:rPr>
          <w:rFonts w:ascii="Comic Sans MS" w:hAnsi="Comic Sans MS"/>
          <w:b/>
          <w:noProof/>
        </w:rPr>
        <w:drawing>
          <wp:anchor distT="0" distB="0" distL="114300" distR="114300" simplePos="0" relativeHeight="251659264" behindDoc="1" locked="0" layoutInCell="1" allowOverlap="1">
            <wp:simplePos x="0" y="0"/>
            <wp:positionH relativeFrom="margin">
              <wp:align>right</wp:align>
            </wp:positionH>
            <wp:positionV relativeFrom="paragraph">
              <wp:posOffset>0</wp:posOffset>
            </wp:positionV>
            <wp:extent cx="3342640" cy="2318385"/>
            <wp:effectExtent l="0" t="0" r="0" b="5715"/>
            <wp:wrapTight wrapText="bothSides">
              <wp:wrapPolygon edited="0">
                <wp:start x="0" y="0"/>
                <wp:lineTo x="0" y="21476"/>
                <wp:lineTo x="21419" y="21476"/>
                <wp:lineTo x="21419" y="0"/>
                <wp:lineTo x="0" y="0"/>
              </wp:wrapPolygon>
            </wp:wrapTight>
            <wp:docPr id="1" name="Grafik 1" descr="C:\Users\Eltern\AppData\Local\Temp\Temp1_wetransfer-c707ad.zip\Ortsansicht_Klosterreichenbac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tern\AppData\Local\Temp\Temp1_wetransfer-c707ad.zip\Ortsansicht_Klosterreichenbach.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42640" cy="2318385"/>
                    </a:xfrm>
                    <a:prstGeom prst="rect">
                      <a:avLst/>
                    </a:prstGeom>
                    <a:noFill/>
                    <a:ln>
                      <a:noFill/>
                    </a:ln>
                  </pic:spPr>
                </pic:pic>
              </a:graphicData>
            </a:graphic>
            <wp14:sizeRelH relativeFrom="page">
              <wp14:pctWidth>0</wp14:pctWidth>
            </wp14:sizeRelH>
            <wp14:sizeRelV relativeFrom="page">
              <wp14:pctHeight>0</wp14:pctHeight>
            </wp14:sizeRelV>
          </wp:anchor>
        </w:drawing>
      </w:r>
      <w:r w:rsidR="000905B9" w:rsidRPr="00AC51CA">
        <w:rPr>
          <w:rFonts w:ascii="Comic Sans MS" w:hAnsi="Comic Sans MS"/>
          <w:b/>
        </w:rPr>
        <w:t>Ein Pilgertag für Frauen</w:t>
      </w:r>
      <w:r w:rsidR="000905B9" w:rsidRPr="00AC51CA">
        <w:rPr>
          <w:rFonts w:ascii="Comic Sans MS" w:hAnsi="Comic Sans MS"/>
          <w:b/>
        </w:rPr>
        <w:br/>
        <w:t xml:space="preserve">Samstag, </w:t>
      </w:r>
      <w:r w:rsidR="001C0F0E">
        <w:rPr>
          <w:rFonts w:ascii="Comic Sans MS" w:hAnsi="Comic Sans MS"/>
          <w:b/>
        </w:rPr>
        <w:t>13. Mai</w:t>
      </w:r>
      <w:r w:rsidR="000B19B5" w:rsidRPr="00AC51CA">
        <w:rPr>
          <w:rFonts w:ascii="Comic Sans MS" w:hAnsi="Comic Sans MS"/>
          <w:b/>
        </w:rPr>
        <w:t xml:space="preserve"> 202</w:t>
      </w:r>
      <w:r w:rsidR="001C0F0E">
        <w:rPr>
          <w:rFonts w:ascii="Comic Sans MS" w:hAnsi="Comic Sans MS"/>
          <w:b/>
        </w:rPr>
        <w:t>3</w:t>
      </w:r>
      <w:r w:rsidR="000B19B5" w:rsidRPr="00AC51CA">
        <w:rPr>
          <w:rFonts w:ascii="Comic Sans MS" w:hAnsi="Comic Sans MS"/>
          <w:b/>
        </w:rPr>
        <w:t xml:space="preserve">, </w:t>
      </w:r>
      <w:r w:rsidR="008D6131" w:rsidRPr="00AC51CA">
        <w:rPr>
          <w:rFonts w:ascii="Comic Sans MS" w:hAnsi="Comic Sans MS"/>
          <w:b/>
        </w:rPr>
        <w:br/>
      </w:r>
      <w:r w:rsidR="00A32824" w:rsidRPr="00AC51CA">
        <w:rPr>
          <w:rFonts w:ascii="Comic Sans MS" w:hAnsi="Comic Sans MS"/>
          <w:b/>
        </w:rPr>
        <w:t xml:space="preserve">8:30 Uhr - ca. </w:t>
      </w:r>
      <w:r w:rsidR="00867BFB" w:rsidRPr="00AC51CA">
        <w:rPr>
          <w:rFonts w:ascii="Comic Sans MS" w:hAnsi="Comic Sans MS"/>
          <w:b/>
        </w:rPr>
        <w:t>17.30</w:t>
      </w:r>
      <w:r w:rsidR="00A32824" w:rsidRPr="00AC51CA">
        <w:rPr>
          <w:rFonts w:ascii="Comic Sans MS" w:hAnsi="Comic Sans MS"/>
          <w:b/>
        </w:rPr>
        <w:t xml:space="preserve"> Uhr</w:t>
      </w:r>
      <w:r w:rsidR="00E31C38" w:rsidRPr="00AC51CA">
        <w:rPr>
          <w:rFonts w:ascii="Comic Sans MS" w:hAnsi="Comic Sans MS"/>
          <w:b/>
        </w:rPr>
        <w:br/>
      </w:r>
      <w:r w:rsidR="00E31C38" w:rsidRPr="00AC51CA">
        <w:rPr>
          <w:rFonts w:ascii="Comic Sans MS" w:hAnsi="Comic Sans MS"/>
          <w:b/>
        </w:rPr>
        <w:br/>
      </w:r>
      <w:r w:rsidR="004D7510" w:rsidRPr="00AC51CA">
        <w:rPr>
          <w:rFonts w:ascii="Comic Sans MS" w:hAnsi="Comic Sans MS"/>
          <w:b/>
        </w:rPr>
        <w:t>Im Nationalpark Schwarzwald</w:t>
      </w:r>
      <w:r w:rsidR="00AC51CA" w:rsidRPr="00AC51CA">
        <w:rPr>
          <w:rFonts w:ascii="Comic Sans MS" w:hAnsi="Comic Sans MS"/>
          <w:b/>
        </w:rPr>
        <w:t>:</w:t>
      </w:r>
      <w:r w:rsidR="004D7510" w:rsidRPr="00AC51CA">
        <w:rPr>
          <w:rFonts w:ascii="Comic Sans MS" w:hAnsi="Comic Sans MS"/>
          <w:b/>
        </w:rPr>
        <w:t xml:space="preserve"> </w:t>
      </w:r>
      <w:r w:rsidR="004D7510" w:rsidRPr="00AC51CA">
        <w:rPr>
          <w:rFonts w:ascii="Comic Sans MS" w:hAnsi="Comic Sans MS"/>
          <w:b/>
        </w:rPr>
        <w:br/>
      </w:r>
      <w:r w:rsidR="00AC51CA">
        <w:rPr>
          <w:rFonts w:ascii="Comic Sans MS" w:hAnsi="Comic Sans MS"/>
          <w:b/>
        </w:rPr>
        <w:t xml:space="preserve">Erleben Sie </w:t>
      </w:r>
      <w:r w:rsidR="00CF3276">
        <w:rPr>
          <w:rFonts w:ascii="Comic Sans MS" w:hAnsi="Comic Sans MS"/>
          <w:b/>
        </w:rPr>
        <w:t>„</w:t>
      </w:r>
      <w:r w:rsidR="00AC51CA" w:rsidRPr="00AC51CA">
        <w:rPr>
          <w:rFonts w:ascii="Comic Sans MS" w:hAnsi="Comic Sans MS"/>
          <w:b/>
        </w:rPr>
        <w:t>Die Mönch-Tour</w:t>
      </w:r>
      <w:r w:rsidR="00CF3276">
        <w:rPr>
          <w:rFonts w:ascii="Comic Sans MS" w:hAnsi="Comic Sans MS"/>
          <w:b/>
        </w:rPr>
        <w:t>“</w:t>
      </w:r>
      <w:r w:rsidR="00AC51CA" w:rsidRPr="00AC51CA">
        <w:rPr>
          <w:rFonts w:ascii="Comic Sans MS" w:hAnsi="Comic Sans MS"/>
          <w:b/>
        </w:rPr>
        <w:t xml:space="preserve"> durchs</w:t>
      </w:r>
      <w:r w:rsidR="004D7510" w:rsidRPr="00AC51CA">
        <w:rPr>
          <w:rFonts w:ascii="Comic Sans MS" w:hAnsi="Comic Sans MS"/>
          <w:b/>
        </w:rPr>
        <w:t xml:space="preserve"> idyllische Reichenbachtal </w:t>
      </w:r>
    </w:p>
    <w:p w:rsidR="000B19B5" w:rsidRDefault="000905B9">
      <w:r>
        <w:t>„</w:t>
      </w:r>
      <w:r w:rsidR="000B19B5">
        <w:t xml:space="preserve">Pilgern beinhaltet das Unterwegssein und das </w:t>
      </w:r>
      <w:proofErr w:type="spellStart"/>
      <w:r w:rsidR="00CF3276">
        <w:t>Herausgehobensein</w:t>
      </w:r>
      <w:proofErr w:type="spellEnd"/>
      <w:r w:rsidR="000B19B5">
        <w:t xml:space="preserve"> aus dem alltäglichen Leben.</w:t>
      </w:r>
      <w:r w:rsidR="000B19B5">
        <w:br/>
        <w:t>Pilgern bedeutet, jeden Tag aufs Neue</w:t>
      </w:r>
      <w:r w:rsidR="00AC51CA">
        <w:tab/>
      </w:r>
      <w:r w:rsidR="00AC51CA">
        <w:tab/>
      </w:r>
      <w:r w:rsidR="00AC51CA">
        <w:tab/>
      </w:r>
      <w:r w:rsidR="008523E5">
        <w:t xml:space="preserve">(c) </w:t>
      </w:r>
      <w:r w:rsidR="00AC51CA" w:rsidRPr="004814BA">
        <w:rPr>
          <w:rFonts w:ascii="Calibri" w:eastAsia="Times New Roman" w:hAnsi="Calibri" w:cs="Times New Roman"/>
          <w:color w:val="000000"/>
          <w:sz w:val="14"/>
          <w:szCs w:val="14"/>
          <w:lang w:eastAsia="de-DE"/>
        </w:rPr>
        <w:t>Baiersbronn Touristik / Ulrike Klumpp</w:t>
      </w:r>
      <w:r w:rsidR="00AC51CA">
        <w:br/>
      </w:r>
      <w:r w:rsidR="000B19B5">
        <w:t xml:space="preserve">den Aufbruch ins </w:t>
      </w:r>
      <w:r w:rsidR="004814BA">
        <w:t>U</w:t>
      </w:r>
      <w:r w:rsidR="000B19B5">
        <w:t>ngewisse wagen, das</w:t>
      </w:r>
      <w:r w:rsidR="00AC51CA">
        <w:tab/>
      </w:r>
      <w:r w:rsidR="00AC51CA">
        <w:br/>
      </w:r>
      <w:r w:rsidR="000B19B5">
        <w:t>Gehen und Ausruhen, das Ankommen…“</w:t>
      </w:r>
    </w:p>
    <w:p w:rsidR="00867BFB" w:rsidRPr="00867BFB" w:rsidRDefault="000905B9" w:rsidP="00867BFB">
      <w:pPr>
        <w:ind w:right="-851"/>
        <w:rPr>
          <w:rFonts w:ascii="Calibri" w:eastAsia="Times New Roman" w:hAnsi="Calibri" w:cs="Times New Roman"/>
          <w:color w:val="000000"/>
          <w:sz w:val="16"/>
          <w:szCs w:val="16"/>
          <w:lang w:eastAsia="de-DE"/>
        </w:rPr>
      </w:pPr>
      <w:r>
        <w:t xml:space="preserve">Unterbrechen sie </w:t>
      </w:r>
      <w:r w:rsidR="00057566">
        <w:t>I</w:t>
      </w:r>
      <w:r>
        <w:t xml:space="preserve">hren Alltag für einen Wegabschnitt </w:t>
      </w:r>
      <w:r w:rsidR="002A6304">
        <w:t>unter dem</w:t>
      </w:r>
      <w:r>
        <w:t xml:space="preserve"> </w:t>
      </w:r>
      <w:r w:rsidR="0092396A">
        <w:t xml:space="preserve">wunderschönen </w:t>
      </w:r>
      <w:proofErr w:type="spellStart"/>
      <w:r w:rsidR="00725286">
        <w:rPr>
          <w:b/>
          <w:bCs/>
        </w:rPr>
        <w:t>Baiersbronner</w:t>
      </w:r>
      <w:proofErr w:type="spellEnd"/>
      <w:r w:rsidR="00725286">
        <w:rPr>
          <w:b/>
          <w:bCs/>
        </w:rPr>
        <w:t xml:space="preserve"> Wanderhimmel</w:t>
      </w:r>
      <w:r w:rsidR="008D6131">
        <w:rPr>
          <w:b/>
          <w:bCs/>
        </w:rPr>
        <w:t>…</w:t>
      </w:r>
      <w:r w:rsidR="00725286">
        <w:rPr>
          <w:b/>
          <w:bCs/>
        </w:rPr>
        <w:t xml:space="preserve"> </w:t>
      </w:r>
      <w:r w:rsidR="008D6131" w:rsidRPr="00AC51CA">
        <w:rPr>
          <w:bCs/>
        </w:rPr>
        <w:t>D</w:t>
      </w:r>
      <w:r w:rsidR="00725286" w:rsidRPr="00AC51CA">
        <w:rPr>
          <w:bCs/>
        </w:rPr>
        <w:t xml:space="preserve">ie Nationalparkgemeinde Baiersbronn lädt ein zu einer Entdeckungstour durch </w:t>
      </w:r>
      <w:r w:rsidR="008D6131" w:rsidRPr="00AC51CA">
        <w:rPr>
          <w:bCs/>
        </w:rPr>
        <w:br/>
      </w:r>
      <w:r w:rsidR="00725286" w:rsidRPr="00AC51CA">
        <w:rPr>
          <w:bCs/>
        </w:rPr>
        <w:t>eines</w:t>
      </w:r>
      <w:r w:rsidR="008D6131" w:rsidRPr="00AC51CA">
        <w:rPr>
          <w:bCs/>
        </w:rPr>
        <w:t xml:space="preserve"> </w:t>
      </w:r>
      <w:r w:rsidR="00725286" w:rsidRPr="00AC51CA">
        <w:rPr>
          <w:bCs/>
        </w:rPr>
        <w:t>der schönsten und abwechslungsreichsten Wandergebiete Deutschlands</w:t>
      </w:r>
      <w:r w:rsidR="004079D8" w:rsidRPr="00AC51CA">
        <w:rPr>
          <w:bCs/>
        </w:rPr>
        <w:t xml:space="preserve">. </w:t>
      </w:r>
      <w:r w:rsidR="002E150D" w:rsidRPr="00AC51CA">
        <w:rPr>
          <w:bCs/>
        </w:rPr>
        <w:t xml:space="preserve">Unsere Tour führt </w:t>
      </w:r>
      <w:r w:rsidR="004079D8" w:rsidRPr="00AC51CA">
        <w:rPr>
          <w:bCs/>
        </w:rPr>
        <w:br/>
      </w:r>
      <w:r w:rsidR="002E150D" w:rsidRPr="00AC51CA">
        <w:rPr>
          <w:bCs/>
        </w:rPr>
        <w:t>uns durch einen der neun Himmelswege</w:t>
      </w:r>
      <w:r w:rsidR="008D6131" w:rsidRPr="00AC51CA">
        <w:rPr>
          <w:bCs/>
        </w:rPr>
        <w:t>:</w:t>
      </w:r>
      <w:r w:rsidR="002E150D" w:rsidRPr="00AC51CA">
        <w:rPr>
          <w:bCs/>
        </w:rPr>
        <w:t xml:space="preserve"> </w:t>
      </w:r>
      <w:r w:rsidR="008D6131" w:rsidRPr="00AC51CA">
        <w:rPr>
          <w:bCs/>
        </w:rPr>
        <w:t>D</w:t>
      </w:r>
      <w:r w:rsidR="002E150D" w:rsidRPr="00AC51CA">
        <w:rPr>
          <w:bCs/>
        </w:rPr>
        <w:t>ie Mönch-Tour durchs idyllische Reichenbachtal</w:t>
      </w:r>
      <w:r w:rsidR="004079D8" w:rsidRPr="00AC51CA">
        <w:rPr>
          <w:bCs/>
        </w:rPr>
        <w:t>…</w:t>
      </w:r>
      <w:r w:rsidR="00867BFB" w:rsidRPr="00AC51CA">
        <w:rPr>
          <w:bCs/>
        </w:rPr>
        <w:tab/>
      </w:r>
      <w:r w:rsidR="00867BFB">
        <w:rPr>
          <w:b/>
          <w:bCs/>
        </w:rPr>
        <w:tab/>
      </w:r>
    </w:p>
    <w:p w:rsidR="002E150D" w:rsidRPr="00AC51CA" w:rsidRDefault="002E150D" w:rsidP="000B19B5">
      <w:pPr>
        <w:rPr>
          <w:bCs/>
        </w:rPr>
      </w:pPr>
      <w:r w:rsidRPr="00AC51CA">
        <w:rPr>
          <w:bCs/>
        </w:rPr>
        <w:t xml:space="preserve">Der Rundweg beginnt an der historischen Münsterkirche von Klosterreichenbach. Vorbei am </w:t>
      </w:r>
      <w:proofErr w:type="spellStart"/>
      <w:r w:rsidRPr="00AC51CA">
        <w:rPr>
          <w:bCs/>
        </w:rPr>
        <w:t>Märtesweiher</w:t>
      </w:r>
      <w:proofErr w:type="spellEnd"/>
      <w:r w:rsidRPr="00AC51CA">
        <w:rPr>
          <w:bCs/>
        </w:rPr>
        <w:t xml:space="preserve"> </w:t>
      </w:r>
      <w:r w:rsidR="0035759F">
        <w:rPr>
          <w:bCs/>
        </w:rPr>
        <w:t xml:space="preserve">und am tief im Wald versteckten Glasbrunnen </w:t>
      </w:r>
      <w:r w:rsidRPr="00AC51CA">
        <w:rPr>
          <w:bCs/>
        </w:rPr>
        <w:t xml:space="preserve">führt uns der Pfad bergauf zur Himmelsliege am </w:t>
      </w:r>
      <w:proofErr w:type="spellStart"/>
      <w:r w:rsidRPr="00AC51CA">
        <w:rPr>
          <w:bCs/>
        </w:rPr>
        <w:t>Rußenkopf</w:t>
      </w:r>
      <w:proofErr w:type="spellEnd"/>
      <w:r w:rsidRPr="00AC51CA">
        <w:rPr>
          <w:bCs/>
        </w:rPr>
        <w:t xml:space="preserve"> mit tollem Ausblick ins </w:t>
      </w:r>
      <w:proofErr w:type="spellStart"/>
      <w:r w:rsidRPr="00AC51CA">
        <w:rPr>
          <w:bCs/>
        </w:rPr>
        <w:t>Murgtal</w:t>
      </w:r>
      <w:proofErr w:type="spellEnd"/>
      <w:r w:rsidRPr="00AC51CA">
        <w:rPr>
          <w:bCs/>
        </w:rPr>
        <w:t xml:space="preserve">. </w:t>
      </w:r>
      <w:r w:rsidR="002F281D">
        <w:rPr>
          <w:bCs/>
        </w:rPr>
        <w:br/>
        <w:t xml:space="preserve">Im </w:t>
      </w:r>
      <w:r w:rsidR="003D2847">
        <w:rPr>
          <w:bCs/>
        </w:rPr>
        <w:t>Anschluss</w:t>
      </w:r>
      <w:r w:rsidR="002F281D">
        <w:rPr>
          <w:bCs/>
        </w:rPr>
        <w:t xml:space="preserve"> an die Tour ist noch ein Besuch in dem schönen Deko-Café Erle geplant.  </w:t>
      </w:r>
    </w:p>
    <w:p w:rsidR="002E150D" w:rsidRPr="00AC51CA" w:rsidRDefault="002E150D" w:rsidP="000B19B5">
      <w:pPr>
        <w:rPr>
          <w:bCs/>
        </w:rPr>
      </w:pPr>
      <w:r w:rsidRPr="00AC51CA">
        <w:rPr>
          <w:bCs/>
        </w:rPr>
        <w:t xml:space="preserve">Die Sehnsucht ist größer… so lautet das Pilgermotto. Es bleibt spannend, wohin uns der Weg führt und welche Wegerfahrungen wir machen werden. </w:t>
      </w:r>
      <w:r w:rsidR="002A6304" w:rsidRPr="00AC51CA">
        <w:rPr>
          <w:bCs/>
        </w:rPr>
        <w:t xml:space="preserve">Wir bewegen uns, und wir werden bewegt, in Momenten der Stille und der Besinnung. Im Gehen wird unser Herz weit und empfänglich für die Schönheit der Natur um uns. Wege werden zu Pilgerwegen - zum Atemholen für die Seele. </w:t>
      </w:r>
      <w:r w:rsidRPr="00AC51CA">
        <w:rPr>
          <w:bCs/>
        </w:rPr>
        <w:t xml:space="preserve"> </w:t>
      </w:r>
    </w:p>
    <w:p w:rsidR="00A32824" w:rsidRDefault="000905B9">
      <w:r>
        <w:t>Leitung: Erna Gerber, zertifizierte Pilgerbegleiterin und Diakonin Martha Heukers</w:t>
      </w:r>
      <w:r>
        <w:br/>
      </w:r>
      <w:r>
        <w:br/>
        <w:t>Kosten: 2</w:t>
      </w:r>
      <w:r w:rsidR="00CF3276">
        <w:t>4</w:t>
      </w:r>
      <w:r>
        <w:t xml:space="preserve">,-- € </w:t>
      </w:r>
      <w:r w:rsidR="0092396A">
        <w:br/>
        <w:t xml:space="preserve">Eigene Anreise bis </w:t>
      </w:r>
      <w:r w:rsidR="002A6304">
        <w:t>Klosterreichenbach.</w:t>
      </w:r>
      <w:r w:rsidR="00AA6716">
        <w:t xml:space="preserve"> </w:t>
      </w:r>
      <w:r w:rsidR="0092396A">
        <w:t>Persönliche Verpflegung und Getränke sind mitzubringen.</w:t>
      </w:r>
    </w:p>
    <w:p w:rsidR="00A32824" w:rsidRDefault="008A7368">
      <w:r>
        <w:rPr>
          <w:noProof/>
          <w:lang w:eastAsia="de-DE"/>
        </w:rPr>
        <w:drawing>
          <wp:anchor distT="0" distB="0" distL="114300" distR="114300" simplePos="0" relativeHeight="251660288" behindDoc="1" locked="0" layoutInCell="1" allowOverlap="1">
            <wp:simplePos x="0" y="0"/>
            <wp:positionH relativeFrom="margin">
              <wp:align>right</wp:align>
            </wp:positionH>
            <wp:positionV relativeFrom="page">
              <wp:posOffset>7453808</wp:posOffset>
            </wp:positionV>
            <wp:extent cx="1901825" cy="1901825"/>
            <wp:effectExtent l="0" t="0" r="3175" b="3175"/>
            <wp:wrapTight wrapText="bothSides">
              <wp:wrapPolygon edited="0">
                <wp:start x="0" y="0"/>
                <wp:lineTo x="0" y="21420"/>
                <wp:lineTo x="21420" y="21420"/>
                <wp:lineTo x="21420" y="0"/>
                <wp:lineTo x="0" y="0"/>
              </wp:wrapPolygon>
            </wp:wrapTight>
            <wp:docPr id="2" name="Bild 2" descr="https://img1.oastatic.com/img2/7282012/200x-t/moench-tour-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1.oastatic.com/img2/7282012/200x-t/moench-tour-kopi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1825" cy="1901825"/>
                    </a:xfrm>
                    <a:prstGeom prst="rect">
                      <a:avLst/>
                    </a:prstGeom>
                    <a:noFill/>
                    <a:ln>
                      <a:noFill/>
                    </a:ln>
                  </pic:spPr>
                </pic:pic>
              </a:graphicData>
            </a:graphic>
          </wp:anchor>
        </w:drawing>
      </w:r>
      <w:r w:rsidR="00A32824">
        <w:t xml:space="preserve">Die Wegstrecke beträgt </w:t>
      </w:r>
      <w:r w:rsidR="002A6304">
        <w:t>ca. 13,5</w:t>
      </w:r>
      <w:r w:rsidR="00A32824">
        <w:t xml:space="preserve"> km, Aufstieg </w:t>
      </w:r>
      <w:r w:rsidR="002A6304">
        <w:t>302</w:t>
      </w:r>
      <w:r w:rsidR="00A32824">
        <w:t xml:space="preserve"> m, Abstieg </w:t>
      </w:r>
      <w:r w:rsidR="002A6304">
        <w:t>302</w:t>
      </w:r>
      <w:r w:rsidR="00A32824">
        <w:t xml:space="preserve"> m. Die Strecke ist mit normaler Kondition zu bewältigen.</w:t>
      </w:r>
      <w:r w:rsidR="00B97C0D">
        <w:t xml:space="preserve"> Zeitnah erhalten Sie vor dem Pilgertag einen Rundbrief mit detaillierten Informationen über den Tagesablauf. </w:t>
      </w:r>
      <w:r w:rsidR="00B97C0D">
        <w:br/>
      </w:r>
    </w:p>
    <w:p w:rsidR="00A32824" w:rsidRDefault="00A32824">
      <w:r>
        <w:t xml:space="preserve">Anmeldung bis zum </w:t>
      </w:r>
      <w:r w:rsidR="002F281D">
        <w:t>28. April 2023</w:t>
      </w:r>
      <w:r>
        <w:t xml:space="preserve"> an:</w:t>
      </w:r>
      <w:r w:rsidR="008A7368">
        <w:tab/>
      </w:r>
      <w:r w:rsidR="008A7368">
        <w:tab/>
      </w:r>
      <w:r w:rsidR="008A7368">
        <w:tab/>
      </w:r>
      <w:r w:rsidR="008A7368">
        <w:tab/>
      </w:r>
      <w:r w:rsidR="008A7368">
        <w:tab/>
      </w:r>
      <w:r>
        <w:br/>
        <w:t xml:space="preserve">Diakonin Martha </w:t>
      </w:r>
      <w:r w:rsidR="001B0E50">
        <w:t>H</w:t>
      </w:r>
      <w:r>
        <w:t>eukers, Meisterweg 15, 72202 Nagold</w:t>
      </w:r>
      <w:r w:rsidR="00867BFB">
        <w:t xml:space="preserve"> </w:t>
      </w:r>
      <w:r w:rsidR="00216D07">
        <w:br/>
        <w:t>Tel. 0173/1857-121</w:t>
      </w:r>
      <w:bookmarkStart w:id="0" w:name="_GoBack"/>
      <w:bookmarkEnd w:id="0"/>
      <w:r w:rsidR="00585298">
        <w:t xml:space="preserve">, Email: </w:t>
      </w:r>
      <w:hyperlink r:id="rId7" w:history="1">
        <w:r w:rsidR="00AA6716" w:rsidRPr="000329AD">
          <w:rPr>
            <w:rStyle w:val="Hyperlink"/>
          </w:rPr>
          <w:t>m.Heukers@die-apis.de</w:t>
        </w:r>
      </w:hyperlink>
    </w:p>
    <w:p w:rsidR="00AA6716" w:rsidRDefault="00AA6716"/>
    <w:p w:rsidR="000905B9" w:rsidRDefault="000905B9"/>
    <w:p w:rsidR="00CF3276" w:rsidRPr="00CF3276" w:rsidRDefault="00CF3276">
      <w:pPr>
        <w:rPr>
          <w:sz w:val="18"/>
          <w:szCs w:val="18"/>
        </w:rPr>
      </w:pPr>
      <w:r>
        <w:tab/>
      </w:r>
      <w:r>
        <w:tab/>
      </w:r>
      <w:r>
        <w:tab/>
      </w:r>
      <w:r>
        <w:tab/>
      </w:r>
      <w:r>
        <w:tab/>
      </w:r>
      <w:r>
        <w:tab/>
      </w:r>
      <w:r>
        <w:tab/>
      </w:r>
      <w:r>
        <w:tab/>
      </w:r>
      <w:r>
        <w:tab/>
      </w:r>
      <w:r>
        <w:tab/>
      </w:r>
      <w:r w:rsidRPr="00CF3276">
        <w:rPr>
          <w:sz w:val="18"/>
          <w:szCs w:val="18"/>
        </w:rPr>
        <w:t>Unser Wegweiser</w:t>
      </w:r>
    </w:p>
    <w:sectPr w:rsidR="00CF3276" w:rsidRPr="00CF3276">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4326683"/>
    <w:multiLevelType w:val="multilevel"/>
    <w:tmpl w:val="D744F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5B9"/>
    <w:rsid w:val="00057566"/>
    <w:rsid w:val="00087D7C"/>
    <w:rsid w:val="000905B9"/>
    <w:rsid w:val="000B19B5"/>
    <w:rsid w:val="001B0E50"/>
    <w:rsid w:val="001C0F0E"/>
    <w:rsid w:val="00216D07"/>
    <w:rsid w:val="002A6304"/>
    <w:rsid w:val="002E150D"/>
    <w:rsid w:val="002F281D"/>
    <w:rsid w:val="00354339"/>
    <w:rsid w:val="0035759F"/>
    <w:rsid w:val="003C33E0"/>
    <w:rsid w:val="003D2847"/>
    <w:rsid w:val="004079D8"/>
    <w:rsid w:val="00462B55"/>
    <w:rsid w:val="004814BA"/>
    <w:rsid w:val="00485CC8"/>
    <w:rsid w:val="004D7510"/>
    <w:rsid w:val="0052205D"/>
    <w:rsid w:val="00585298"/>
    <w:rsid w:val="006157BB"/>
    <w:rsid w:val="00725286"/>
    <w:rsid w:val="007F65DA"/>
    <w:rsid w:val="008523E5"/>
    <w:rsid w:val="00867BFB"/>
    <w:rsid w:val="008A7368"/>
    <w:rsid w:val="008D6131"/>
    <w:rsid w:val="0092396A"/>
    <w:rsid w:val="00A32824"/>
    <w:rsid w:val="00A82367"/>
    <w:rsid w:val="00AA6716"/>
    <w:rsid w:val="00AC51CA"/>
    <w:rsid w:val="00AC5688"/>
    <w:rsid w:val="00B673B1"/>
    <w:rsid w:val="00B97C0D"/>
    <w:rsid w:val="00BF45EF"/>
    <w:rsid w:val="00C85712"/>
    <w:rsid w:val="00CD1BD1"/>
    <w:rsid w:val="00CF3276"/>
    <w:rsid w:val="00E31C38"/>
    <w:rsid w:val="00F43053"/>
    <w:rsid w:val="00FF1CD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6320A2"/>
  <w15:chartTrackingRefBased/>
  <w15:docId w15:val="{01C9BD66-33EC-48F3-9DBC-56FBB3BCC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0B19B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85298"/>
    <w:rPr>
      <w:color w:val="0563C1" w:themeColor="hyperlink"/>
      <w:u w:val="single"/>
    </w:rPr>
  </w:style>
  <w:style w:type="character" w:customStyle="1" w:styleId="berschrift1Zchn">
    <w:name w:val="Überschrift 1 Zchn"/>
    <w:basedOn w:val="Absatz-Standardschriftart"/>
    <w:link w:val="berschrift1"/>
    <w:uiPriority w:val="9"/>
    <w:rsid w:val="000B19B5"/>
    <w:rPr>
      <w:rFonts w:asciiTheme="majorHAnsi" w:eastAsiaTheme="majorEastAsia" w:hAnsiTheme="majorHAnsi" w:cstheme="majorBidi"/>
      <w:color w:val="2E74B5" w:themeColor="accent1" w:themeShade="BF"/>
      <w:sz w:val="32"/>
      <w:szCs w:val="32"/>
    </w:rPr>
  </w:style>
  <w:style w:type="paragraph" w:styleId="StandardWeb">
    <w:name w:val="Normal (Web)"/>
    <w:basedOn w:val="Standard"/>
    <w:uiPriority w:val="99"/>
    <w:semiHidden/>
    <w:unhideWhenUsed/>
    <w:rsid w:val="00AA6716"/>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AA6716"/>
    <w:rPr>
      <w:b/>
      <w:bCs/>
    </w:rPr>
  </w:style>
  <w:style w:type="paragraph" w:styleId="Sprechblasentext">
    <w:name w:val="Balloon Text"/>
    <w:basedOn w:val="Standard"/>
    <w:link w:val="SprechblasentextZchn"/>
    <w:uiPriority w:val="99"/>
    <w:semiHidden/>
    <w:unhideWhenUsed/>
    <w:rsid w:val="0035433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5433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998627">
      <w:bodyDiv w:val="1"/>
      <w:marLeft w:val="0"/>
      <w:marRight w:val="0"/>
      <w:marTop w:val="0"/>
      <w:marBottom w:val="0"/>
      <w:divBdr>
        <w:top w:val="none" w:sz="0" w:space="0" w:color="auto"/>
        <w:left w:val="none" w:sz="0" w:space="0" w:color="auto"/>
        <w:bottom w:val="none" w:sz="0" w:space="0" w:color="auto"/>
        <w:right w:val="none" w:sz="0" w:space="0" w:color="auto"/>
      </w:divBdr>
    </w:div>
    <w:div w:id="106240967">
      <w:bodyDiv w:val="1"/>
      <w:marLeft w:val="0"/>
      <w:marRight w:val="0"/>
      <w:marTop w:val="0"/>
      <w:marBottom w:val="0"/>
      <w:divBdr>
        <w:top w:val="none" w:sz="0" w:space="0" w:color="auto"/>
        <w:left w:val="none" w:sz="0" w:space="0" w:color="auto"/>
        <w:bottom w:val="none" w:sz="0" w:space="0" w:color="auto"/>
        <w:right w:val="none" w:sz="0" w:space="0" w:color="auto"/>
      </w:divBdr>
    </w:div>
    <w:div w:id="419061123">
      <w:bodyDiv w:val="1"/>
      <w:marLeft w:val="0"/>
      <w:marRight w:val="0"/>
      <w:marTop w:val="0"/>
      <w:marBottom w:val="0"/>
      <w:divBdr>
        <w:top w:val="none" w:sz="0" w:space="0" w:color="auto"/>
        <w:left w:val="none" w:sz="0" w:space="0" w:color="auto"/>
        <w:bottom w:val="none" w:sz="0" w:space="0" w:color="auto"/>
        <w:right w:val="none" w:sz="0" w:space="0" w:color="auto"/>
      </w:divBdr>
    </w:div>
    <w:div w:id="964042097">
      <w:bodyDiv w:val="1"/>
      <w:marLeft w:val="0"/>
      <w:marRight w:val="0"/>
      <w:marTop w:val="0"/>
      <w:marBottom w:val="0"/>
      <w:divBdr>
        <w:top w:val="none" w:sz="0" w:space="0" w:color="auto"/>
        <w:left w:val="none" w:sz="0" w:space="0" w:color="auto"/>
        <w:bottom w:val="none" w:sz="0" w:space="0" w:color="auto"/>
        <w:right w:val="none" w:sz="0" w:space="0" w:color="auto"/>
      </w:divBdr>
    </w:div>
    <w:div w:id="1169639683">
      <w:bodyDiv w:val="1"/>
      <w:marLeft w:val="0"/>
      <w:marRight w:val="0"/>
      <w:marTop w:val="0"/>
      <w:marBottom w:val="0"/>
      <w:divBdr>
        <w:top w:val="none" w:sz="0" w:space="0" w:color="auto"/>
        <w:left w:val="none" w:sz="0" w:space="0" w:color="auto"/>
        <w:bottom w:val="none" w:sz="0" w:space="0" w:color="auto"/>
        <w:right w:val="none" w:sz="0" w:space="0" w:color="auto"/>
      </w:divBdr>
    </w:div>
    <w:div w:id="1612737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m.Heukers@die-apis.d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289</Words>
  <Characters>1827</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Uli Geber</dc:creator>
  <cp:keywords/>
  <dc:description/>
  <cp:lastModifiedBy>User</cp:lastModifiedBy>
  <cp:revision>3</cp:revision>
  <cp:lastPrinted>2022-07-05T08:23:00Z</cp:lastPrinted>
  <dcterms:created xsi:type="dcterms:W3CDTF">2022-07-05T08:27:00Z</dcterms:created>
  <dcterms:modified xsi:type="dcterms:W3CDTF">2022-07-05T09:11:00Z</dcterms:modified>
</cp:coreProperties>
</file>